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63" w:rsidRPr="00F61C63" w:rsidRDefault="00F61C63" w:rsidP="00F61C63">
      <w:pPr>
        <w:widowControl w:val="0"/>
        <w:autoSpaceDE w:val="0"/>
        <w:autoSpaceDN w:val="0"/>
        <w:adjustRightInd w:val="0"/>
        <w:jc w:val="both"/>
        <w:rPr>
          <w:rFonts w:ascii="Trebuchet MS" w:hAnsi="Trebuchet MS" w:cs="Trebuchet MS"/>
          <w:b/>
          <w:color w:val="632423" w:themeColor="accent2" w:themeShade="80"/>
          <w:sz w:val="36"/>
          <w:szCs w:val="36"/>
        </w:rPr>
      </w:pPr>
      <w:r w:rsidRPr="00F61C63">
        <w:rPr>
          <w:rFonts w:ascii="Trebuchet MS" w:hAnsi="Trebuchet MS" w:cs="Trebuchet MS"/>
          <w:b/>
          <w:color w:val="632423" w:themeColor="accent2" w:themeShade="80"/>
          <w:sz w:val="36"/>
          <w:szCs w:val="36"/>
        </w:rPr>
        <w:t>URBINO</w:t>
      </w:r>
      <w:bookmarkStart w:id="0" w:name="_GoBack"/>
      <w:bookmarkEnd w:id="0"/>
    </w:p>
    <w:p w:rsidR="00F61C63" w:rsidRPr="00F61C63" w:rsidRDefault="00F61C63" w:rsidP="00F61C63">
      <w:pPr>
        <w:widowControl w:val="0"/>
        <w:autoSpaceDE w:val="0"/>
        <w:autoSpaceDN w:val="0"/>
        <w:adjustRightInd w:val="0"/>
        <w:jc w:val="both"/>
        <w:rPr>
          <w:rFonts w:ascii="Trebuchet MS" w:hAnsi="Trebuchet MS" w:cs="Trebuchet MS"/>
          <w:color w:val="215868" w:themeColor="accent5" w:themeShade="80"/>
          <w:sz w:val="28"/>
          <w:szCs w:val="28"/>
        </w:rPr>
      </w:pPr>
      <w:r w:rsidRPr="00F61C63">
        <w:rPr>
          <w:rFonts w:ascii="Trebuchet MS" w:hAnsi="Trebuchet MS" w:cs="Trebuchet MS"/>
          <w:color w:val="215868" w:themeColor="accent5" w:themeShade="80"/>
          <w:sz w:val="28"/>
          <w:szCs w:val="28"/>
        </w:rPr>
        <w:t xml:space="preserve">L'antica capitale del ducato </w:t>
      </w:r>
      <w:proofErr w:type="spellStart"/>
      <w:r w:rsidRPr="00F61C63">
        <w:rPr>
          <w:rFonts w:ascii="Trebuchet MS" w:hAnsi="Trebuchet MS" w:cs="Trebuchet MS"/>
          <w:color w:val="215868" w:themeColor="accent5" w:themeShade="80"/>
          <w:sz w:val="28"/>
          <w:szCs w:val="28"/>
        </w:rPr>
        <w:t>montefeltresco</w:t>
      </w:r>
      <w:proofErr w:type="spellEnd"/>
      <w:r w:rsidRPr="00F61C63">
        <w:rPr>
          <w:rFonts w:ascii="Trebuchet MS" w:hAnsi="Trebuchet MS" w:cs="Trebuchet MS"/>
          <w:color w:val="215868" w:themeColor="accent5" w:themeShade="80"/>
          <w:sz w:val="28"/>
          <w:szCs w:val="28"/>
        </w:rPr>
        <w:t xml:space="preserve"> (35 km da Pesaro) sorge sulla cima di due colli e lungo le loro pendici con i tetti delle case e delle chiese digradanti verso Porta </w:t>
      </w:r>
      <w:proofErr w:type="spellStart"/>
      <w:r w:rsidRPr="00F61C63">
        <w:rPr>
          <w:rFonts w:ascii="Trebuchet MS" w:hAnsi="Trebuchet MS" w:cs="Trebuchet MS"/>
          <w:color w:val="215868" w:themeColor="accent5" w:themeShade="80"/>
          <w:sz w:val="28"/>
          <w:szCs w:val="28"/>
        </w:rPr>
        <w:t>Lavagine</w:t>
      </w:r>
      <w:proofErr w:type="spellEnd"/>
      <w:r w:rsidRPr="00F61C63">
        <w:rPr>
          <w:rFonts w:ascii="Trebuchet MS" w:hAnsi="Trebuchet MS" w:cs="Trebuchet MS"/>
          <w:color w:val="215868" w:themeColor="accent5" w:themeShade="80"/>
          <w:sz w:val="28"/>
          <w:szCs w:val="28"/>
        </w:rPr>
        <w:t xml:space="preserve"> a nord-est e verso Porta Valbona a sud-ovest. È una delle maggiori mete del turismo artistico mondiale, per la sua storia e per i tanti monumenti e opere d'arte in essa contenuti.</w:t>
      </w:r>
    </w:p>
    <w:p w:rsidR="00EE0A7A" w:rsidRPr="00F61C63" w:rsidRDefault="00F61C63" w:rsidP="00F61C63">
      <w:pPr>
        <w:jc w:val="both"/>
        <w:rPr>
          <w:color w:val="215868" w:themeColor="accent5" w:themeShade="80"/>
          <w:sz w:val="28"/>
          <w:szCs w:val="28"/>
        </w:rPr>
      </w:pPr>
      <w:r w:rsidRPr="00F61C63">
        <w:rPr>
          <w:rFonts w:ascii="Trebuchet MS" w:hAnsi="Trebuchet MS" w:cs="Trebuchet MS"/>
          <w:color w:val="215868" w:themeColor="accent5" w:themeShade="80"/>
          <w:sz w:val="28"/>
          <w:szCs w:val="28"/>
        </w:rPr>
        <w:t xml:space="preserve">Ha origini antichissime, ma si ha documentazione solo </w:t>
      </w:r>
      <w:proofErr w:type="gramStart"/>
      <w:r w:rsidRPr="00F61C63">
        <w:rPr>
          <w:rFonts w:ascii="Trebuchet MS" w:hAnsi="Trebuchet MS" w:cs="Trebuchet MS"/>
          <w:color w:val="215868" w:themeColor="accent5" w:themeShade="80"/>
          <w:sz w:val="28"/>
          <w:szCs w:val="28"/>
        </w:rPr>
        <w:t>a partire dal</w:t>
      </w:r>
      <w:proofErr w:type="gramEnd"/>
      <w:r w:rsidRPr="00F61C63">
        <w:rPr>
          <w:rFonts w:ascii="Trebuchet MS" w:hAnsi="Trebuchet MS" w:cs="Trebuchet MS"/>
          <w:color w:val="215868" w:themeColor="accent5" w:themeShade="80"/>
          <w:sz w:val="28"/>
          <w:szCs w:val="28"/>
        </w:rPr>
        <w:t xml:space="preserve"> III secolo a.C., quando </w:t>
      </w:r>
      <w:proofErr w:type="spellStart"/>
      <w:r w:rsidRPr="00F61C63">
        <w:rPr>
          <w:rFonts w:ascii="Trebuchet MS" w:hAnsi="Trebuchet MS" w:cs="Trebuchet MS"/>
          <w:i/>
          <w:iCs/>
          <w:color w:val="215868" w:themeColor="accent5" w:themeShade="80"/>
          <w:sz w:val="28"/>
          <w:szCs w:val="28"/>
        </w:rPr>
        <w:t>Urvinum</w:t>
      </w:r>
      <w:proofErr w:type="spellEnd"/>
      <w:r w:rsidRPr="00F61C63">
        <w:rPr>
          <w:rFonts w:ascii="Trebuchet MS" w:hAnsi="Trebuchet MS" w:cs="Trebuchet MS"/>
          <w:i/>
          <w:iCs/>
          <w:color w:val="215868" w:themeColor="accent5" w:themeShade="80"/>
          <w:sz w:val="28"/>
          <w:szCs w:val="28"/>
        </w:rPr>
        <w:t xml:space="preserve"> </w:t>
      </w:r>
      <w:proofErr w:type="spellStart"/>
      <w:r w:rsidRPr="00F61C63">
        <w:rPr>
          <w:rFonts w:ascii="Trebuchet MS" w:hAnsi="Trebuchet MS" w:cs="Trebuchet MS"/>
          <w:i/>
          <w:iCs/>
          <w:color w:val="215868" w:themeColor="accent5" w:themeShade="80"/>
          <w:sz w:val="28"/>
          <w:szCs w:val="28"/>
        </w:rPr>
        <w:t>Mataurense</w:t>
      </w:r>
      <w:proofErr w:type="spellEnd"/>
      <w:r w:rsidRPr="00F61C63">
        <w:rPr>
          <w:rFonts w:ascii="Trebuchet MS" w:hAnsi="Trebuchet MS" w:cs="Trebuchet MS"/>
          <w:color w:val="215868" w:themeColor="accent5" w:themeShade="80"/>
          <w:sz w:val="28"/>
          <w:szCs w:val="28"/>
        </w:rPr>
        <w:t xml:space="preserve"> assunse la dignità di municipio romano (resti di mura e del teatro). La posizione strategica </w:t>
      </w:r>
      <w:proofErr w:type="gramStart"/>
      <w:r w:rsidRPr="00F61C63">
        <w:rPr>
          <w:rFonts w:ascii="Trebuchet MS" w:hAnsi="Trebuchet MS" w:cs="Trebuchet MS"/>
          <w:color w:val="215868" w:themeColor="accent5" w:themeShade="80"/>
          <w:sz w:val="28"/>
          <w:szCs w:val="28"/>
        </w:rPr>
        <w:t>ne</w:t>
      </w:r>
      <w:proofErr w:type="gramEnd"/>
      <w:r w:rsidRPr="00F61C63">
        <w:rPr>
          <w:rFonts w:ascii="Trebuchet MS" w:hAnsi="Trebuchet MS" w:cs="Trebuchet MS"/>
          <w:color w:val="215868" w:themeColor="accent5" w:themeShade="80"/>
          <w:sz w:val="28"/>
          <w:szCs w:val="28"/>
        </w:rPr>
        <w:t xml:space="preserve"> favorì il coinvolgimento nelle lotte che caratterizzarono il periodo feudale, quando si schierò dalla parte dei ghibellini e Antonio da Montefeltro, sedando a Roma una rivolta contro l'imperatore Federico Barbarossa, conquistò sul campo il titolo di conte e la carica di vicario imperiale di Urbino (anno 1155). Fu l'inizio del legame della città con la dinastia </w:t>
      </w:r>
      <w:proofErr w:type="gramStart"/>
      <w:r w:rsidRPr="00F61C63">
        <w:rPr>
          <w:rFonts w:ascii="Trebuchet MS" w:hAnsi="Trebuchet MS" w:cs="Trebuchet MS"/>
          <w:color w:val="215868" w:themeColor="accent5" w:themeShade="80"/>
          <w:sz w:val="28"/>
          <w:szCs w:val="28"/>
        </w:rPr>
        <w:t>dei</w:t>
      </w:r>
      <w:proofErr w:type="gramEnd"/>
      <w:r w:rsidRPr="00F61C63">
        <w:rPr>
          <w:rFonts w:ascii="Trebuchet MS" w:hAnsi="Trebuchet MS" w:cs="Trebuchet MS"/>
          <w:color w:val="215868" w:themeColor="accent5" w:themeShade="80"/>
          <w:sz w:val="28"/>
          <w:szCs w:val="28"/>
        </w:rPr>
        <w:t xml:space="preserve"> Montefeltro durato, pur con momenti difficili e contrastati, fino all'estinzione della stessa. I primi contatti con il mondo dell'arte si ebbero al tempo del conte </w:t>
      </w:r>
      <w:proofErr w:type="spellStart"/>
      <w:r w:rsidRPr="00F61C63">
        <w:rPr>
          <w:rFonts w:ascii="Trebuchet MS" w:hAnsi="Trebuchet MS" w:cs="Trebuchet MS"/>
          <w:color w:val="215868" w:themeColor="accent5" w:themeShade="80"/>
          <w:sz w:val="28"/>
          <w:szCs w:val="28"/>
        </w:rPr>
        <w:t>Guidantonio</w:t>
      </w:r>
      <w:proofErr w:type="spellEnd"/>
      <w:r w:rsidRPr="00F61C63">
        <w:rPr>
          <w:rFonts w:ascii="Trebuchet MS" w:hAnsi="Trebuchet MS" w:cs="Trebuchet MS"/>
          <w:color w:val="215868" w:themeColor="accent5" w:themeShade="80"/>
          <w:sz w:val="28"/>
          <w:szCs w:val="28"/>
        </w:rPr>
        <w:t xml:space="preserve">, quando nel 1416 </w:t>
      </w:r>
      <w:proofErr w:type="gramStart"/>
      <w:r w:rsidRPr="00F61C63">
        <w:rPr>
          <w:rFonts w:ascii="Trebuchet MS" w:hAnsi="Trebuchet MS" w:cs="Trebuchet MS"/>
          <w:color w:val="215868" w:themeColor="accent5" w:themeShade="80"/>
          <w:sz w:val="28"/>
          <w:szCs w:val="28"/>
        </w:rPr>
        <w:t xml:space="preserve">i fratelli </w:t>
      </w:r>
      <w:proofErr w:type="spellStart"/>
      <w:r w:rsidRPr="00F61C63">
        <w:rPr>
          <w:rFonts w:ascii="Trebuchet MS" w:hAnsi="Trebuchet MS" w:cs="Trebuchet MS"/>
          <w:color w:val="215868" w:themeColor="accent5" w:themeShade="80"/>
          <w:sz w:val="28"/>
          <w:szCs w:val="28"/>
        </w:rPr>
        <w:t>sanseverinati</w:t>
      </w:r>
      <w:proofErr w:type="spellEnd"/>
      <w:r w:rsidRPr="00F61C63">
        <w:rPr>
          <w:rFonts w:ascii="Trebuchet MS" w:hAnsi="Trebuchet MS" w:cs="Trebuchet MS"/>
          <w:color w:val="215868" w:themeColor="accent5" w:themeShade="80"/>
          <w:sz w:val="28"/>
          <w:szCs w:val="28"/>
        </w:rPr>
        <w:t xml:space="preserve"> Lorenzo e Jacopo </w:t>
      </w:r>
      <w:proofErr w:type="spellStart"/>
      <w:r w:rsidRPr="00F61C63">
        <w:rPr>
          <w:rFonts w:ascii="Trebuchet MS" w:hAnsi="Trebuchet MS" w:cs="Trebuchet MS"/>
          <w:color w:val="215868" w:themeColor="accent5" w:themeShade="80"/>
          <w:sz w:val="28"/>
          <w:szCs w:val="28"/>
        </w:rPr>
        <w:t>Salimbeni</w:t>
      </w:r>
      <w:proofErr w:type="spellEnd"/>
      <w:proofErr w:type="gramEnd"/>
      <w:r w:rsidRPr="00F61C63">
        <w:rPr>
          <w:rFonts w:ascii="Trebuchet MS" w:hAnsi="Trebuchet MS" w:cs="Trebuchet MS"/>
          <w:color w:val="215868" w:themeColor="accent5" w:themeShade="80"/>
          <w:sz w:val="28"/>
          <w:szCs w:val="28"/>
        </w:rPr>
        <w:t xml:space="preserve"> furono chiamati ad affrescare l'oratorio di </w:t>
      </w:r>
      <w:proofErr w:type="spellStart"/>
      <w:r w:rsidRPr="00F61C63">
        <w:rPr>
          <w:rFonts w:ascii="Trebuchet MS" w:hAnsi="Trebuchet MS" w:cs="Trebuchet MS"/>
          <w:color w:val="215868" w:themeColor="accent5" w:themeShade="80"/>
          <w:sz w:val="28"/>
          <w:szCs w:val="28"/>
        </w:rPr>
        <w:t>S.Giovanni</w:t>
      </w:r>
      <w:proofErr w:type="spellEnd"/>
      <w:r w:rsidRPr="00F61C63">
        <w:rPr>
          <w:rFonts w:ascii="Trebuchet MS" w:hAnsi="Trebuchet MS" w:cs="Trebuchet MS"/>
          <w:color w:val="215868" w:themeColor="accent5" w:themeShade="80"/>
          <w:sz w:val="28"/>
          <w:szCs w:val="28"/>
        </w:rPr>
        <w:t xml:space="preserve">, seguiti dall'eugubino Ottaviano Nelli e dal ferrarese Antonio Alberti che ad Urbino lasciarono più di un'opera. Dopo la morte di </w:t>
      </w:r>
      <w:proofErr w:type="spellStart"/>
      <w:r w:rsidRPr="00F61C63">
        <w:rPr>
          <w:rFonts w:ascii="Trebuchet MS" w:hAnsi="Trebuchet MS" w:cs="Trebuchet MS"/>
          <w:color w:val="215868" w:themeColor="accent5" w:themeShade="80"/>
          <w:sz w:val="28"/>
          <w:szCs w:val="28"/>
        </w:rPr>
        <w:t>Guidantonio</w:t>
      </w:r>
      <w:proofErr w:type="spellEnd"/>
      <w:r w:rsidRPr="00F61C63">
        <w:rPr>
          <w:rFonts w:ascii="Trebuchet MS" w:hAnsi="Trebuchet MS" w:cs="Trebuchet MS"/>
          <w:color w:val="215868" w:themeColor="accent5" w:themeShade="80"/>
          <w:sz w:val="28"/>
          <w:szCs w:val="28"/>
        </w:rPr>
        <w:t xml:space="preserve"> (1443) e l'assassinio del giovane </w:t>
      </w:r>
      <w:proofErr w:type="spellStart"/>
      <w:r w:rsidRPr="00F61C63">
        <w:rPr>
          <w:rFonts w:ascii="Trebuchet MS" w:hAnsi="Trebuchet MS" w:cs="Trebuchet MS"/>
          <w:color w:val="215868" w:themeColor="accent5" w:themeShade="80"/>
          <w:sz w:val="28"/>
          <w:szCs w:val="28"/>
        </w:rPr>
        <w:t>Oddantonio</w:t>
      </w:r>
      <w:proofErr w:type="spellEnd"/>
      <w:r w:rsidRPr="00F61C63">
        <w:rPr>
          <w:rFonts w:ascii="Trebuchet MS" w:hAnsi="Trebuchet MS" w:cs="Trebuchet MS"/>
          <w:color w:val="215868" w:themeColor="accent5" w:themeShade="80"/>
          <w:sz w:val="28"/>
          <w:szCs w:val="28"/>
        </w:rPr>
        <w:t xml:space="preserve"> (1444), fu però soprattutto con Federico II da Montefeltro, prima conte e poi duca, che Urbino raggiunse il massimo del suo splendore artistico, soprattutto dopo la raggiunta supremazia territoriale </w:t>
      </w:r>
      <w:proofErr w:type="gramStart"/>
      <w:r w:rsidRPr="00F61C63">
        <w:rPr>
          <w:rFonts w:ascii="Trebuchet MS" w:hAnsi="Trebuchet MS" w:cs="Trebuchet MS"/>
          <w:color w:val="215868" w:themeColor="accent5" w:themeShade="80"/>
          <w:sz w:val="28"/>
          <w:szCs w:val="28"/>
        </w:rPr>
        <w:t>dei</w:t>
      </w:r>
      <w:proofErr w:type="gramEnd"/>
      <w:r w:rsidRPr="00F61C63">
        <w:rPr>
          <w:rFonts w:ascii="Trebuchet MS" w:hAnsi="Trebuchet MS" w:cs="Trebuchet MS"/>
          <w:color w:val="215868" w:themeColor="accent5" w:themeShade="80"/>
          <w:sz w:val="28"/>
          <w:szCs w:val="28"/>
        </w:rPr>
        <w:t xml:space="preserve"> Montefeltro, definitivamente strappata alle ambizioni espansionistiche dello sconfitto Sigismondo Malatesta (1463). Fu per volontà del duca Federico che la vecchia dimora medievale </w:t>
      </w:r>
      <w:proofErr w:type="gramStart"/>
      <w:r w:rsidRPr="00F61C63">
        <w:rPr>
          <w:rFonts w:ascii="Trebuchet MS" w:hAnsi="Trebuchet MS" w:cs="Trebuchet MS"/>
          <w:color w:val="215868" w:themeColor="accent5" w:themeShade="80"/>
          <w:sz w:val="28"/>
          <w:szCs w:val="28"/>
        </w:rPr>
        <w:t>dei</w:t>
      </w:r>
      <w:proofErr w:type="gramEnd"/>
      <w:r w:rsidRPr="00F61C63">
        <w:rPr>
          <w:rFonts w:ascii="Trebuchet MS" w:hAnsi="Trebuchet MS" w:cs="Trebuchet MS"/>
          <w:color w:val="215868" w:themeColor="accent5" w:themeShade="80"/>
          <w:sz w:val="28"/>
          <w:szCs w:val="28"/>
        </w:rPr>
        <w:t xml:space="preserve"> Montefeltro fu ampliata e abbellita da Luciano Laurana prima e da Francesco di Giorgio Martini poi, fino a diventare lo splendido Palazzo Ducale, capolavoro assoluto (con i suoi '</w:t>
      </w:r>
      <w:proofErr w:type="spellStart"/>
      <w:r w:rsidRPr="00F61C63">
        <w:rPr>
          <w:rFonts w:ascii="Trebuchet MS" w:hAnsi="Trebuchet MS" w:cs="Trebuchet MS"/>
          <w:color w:val="215868" w:themeColor="accent5" w:themeShade="80"/>
          <w:sz w:val="28"/>
          <w:szCs w:val="28"/>
        </w:rPr>
        <w:t>Torricini</w:t>
      </w:r>
      <w:proofErr w:type="spellEnd"/>
      <w:r w:rsidRPr="00F61C63">
        <w:rPr>
          <w:rFonts w:ascii="Trebuchet MS" w:hAnsi="Trebuchet MS" w:cs="Trebuchet MS"/>
          <w:color w:val="215868" w:themeColor="accent5" w:themeShade="80"/>
          <w:sz w:val="28"/>
          <w:szCs w:val="28"/>
        </w:rPr>
        <w:t xml:space="preserve">' e con il suo 'Cortile d'Onore') dell'arte rinascimentale e oggi sede della prestigiosa Galleria Nazionale delle Marche che ospita capolavori assoluti come la "Flagellazione" e la "Madonna di Senigallia" di Piero della Francesca e la "Muta" di Raffaello Sanzio. Un'autentica reggia in cui </w:t>
      </w:r>
      <w:proofErr w:type="gramStart"/>
      <w:r w:rsidRPr="00F61C63">
        <w:rPr>
          <w:rFonts w:ascii="Trebuchet MS" w:hAnsi="Trebuchet MS" w:cs="Trebuchet MS"/>
          <w:color w:val="215868" w:themeColor="accent5" w:themeShade="80"/>
          <w:sz w:val="28"/>
          <w:szCs w:val="28"/>
        </w:rPr>
        <w:t>vive eternata</w:t>
      </w:r>
      <w:proofErr w:type="gramEnd"/>
      <w:r w:rsidRPr="00F61C63">
        <w:rPr>
          <w:rFonts w:ascii="Trebuchet MS" w:hAnsi="Trebuchet MS" w:cs="Trebuchet MS"/>
          <w:color w:val="215868" w:themeColor="accent5" w:themeShade="80"/>
          <w:sz w:val="28"/>
          <w:szCs w:val="28"/>
        </w:rPr>
        <w:t xml:space="preserve"> la memoria del duca Federico con quella del figlio </w:t>
      </w:r>
      <w:proofErr w:type="spellStart"/>
      <w:r w:rsidRPr="00F61C63">
        <w:rPr>
          <w:rFonts w:ascii="Trebuchet MS" w:hAnsi="Trebuchet MS" w:cs="Trebuchet MS"/>
          <w:color w:val="215868" w:themeColor="accent5" w:themeShade="80"/>
          <w:sz w:val="28"/>
          <w:szCs w:val="28"/>
        </w:rPr>
        <w:t>Guidubaldo</w:t>
      </w:r>
      <w:proofErr w:type="spellEnd"/>
      <w:r w:rsidRPr="00F61C63">
        <w:rPr>
          <w:rFonts w:ascii="Trebuchet MS" w:hAnsi="Trebuchet MS" w:cs="Trebuchet MS"/>
          <w:color w:val="215868" w:themeColor="accent5" w:themeShade="80"/>
          <w:sz w:val="28"/>
          <w:szCs w:val="28"/>
        </w:rPr>
        <w:t xml:space="preserve"> e della loro splendida Corte; di sala in sala, dal 'Salone del </w:t>
      </w:r>
      <w:proofErr w:type="spellStart"/>
      <w:r w:rsidRPr="00F61C63">
        <w:rPr>
          <w:rFonts w:ascii="Trebuchet MS" w:hAnsi="Trebuchet MS" w:cs="Trebuchet MS"/>
          <w:color w:val="215868" w:themeColor="accent5" w:themeShade="80"/>
          <w:sz w:val="28"/>
          <w:szCs w:val="28"/>
        </w:rPr>
        <w:t>Trono'</w:t>
      </w:r>
      <w:proofErr w:type="spellEnd"/>
      <w:r w:rsidRPr="00F61C63">
        <w:rPr>
          <w:rFonts w:ascii="Trebuchet MS" w:hAnsi="Trebuchet MS" w:cs="Trebuchet MS"/>
          <w:color w:val="215868" w:themeColor="accent5" w:themeShade="80"/>
          <w:sz w:val="28"/>
          <w:szCs w:val="28"/>
        </w:rPr>
        <w:t xml:space="preserve"> fino a quell'unicum che è lo 'Studiolo del Duca' con il suo splendido rivestimento ad intarsi e la serie dei ritratti degli "Uomini illustri". È però anche girando per Urbino, lungo le sue ripide strade e stradette, che si incontrano tutte le tessere di un mosaico urbano che reca i segni di una lunga storia artistica e culturale: dalla mole </w:t>
      </w:r>
      <w:proofErr w:type="spellStart"/>
      <w:r w:rsidRPr="00F61C63">
        <w:rPr>
          <w:rFonts w:ascii="Trebuchet MS" w:hAnsi="Trebuchet MS" w:cs="Trebuchet MS"/>
          <w:color w:val="215868" w:themeColor="accent5" w:themeShade="80"/>
          <w:sz w:val="28"/>
          <w:szCs w:val="28"/>
        </w:rPr>
        <w:t>neopalladiana</w:t>
      </w:r>
      <w:proofErr w:type="spellEnd"/>
      <w:r w:rsidRPr="00F61C63">
        <w:rPr>
          <w:rFonts w:ascii="Trebuchet MS" w:hAnsi="Trebuchet MS" w:cs="Trebuchet MS"/>
          <w:color w:val="215868" w:themeColor="accent5" w:themeShade="80"/>
          <w:sz w:val="28"/>
          <w:szCs w:val="28"/>
        </w:rPr>
        <w:t xml:space="preserve"> della Cattedrale, ricostruita dal </w:t>
      </w:r>
      <w:proofErr w:type="spellStart"/>
      <w:r w:rsidRPr="00F61C63">
        <w:rPr>
          <w:rFonts w:ascii="Trebuchet MS" w:hAnsi="Trebuchet MS" w:cs="Trebuchet MS"/>
          <w:color w:val="215868" w:themeColor="accent5" w:themeShade="80"/>
          <w:sz w:val="28"/>
          <w:szCs w:val="28"/>
        </w:rPr>
        <w:t>Valadier</w:t>
      </w:r>
      <w:proofErr w:type="spellEnd"/>
      <w:r w:rsidRPr="00F61C63">
        <w:rPr>
          <w:rFonts w:ascii="Trebuchet MS" w:hAnsi="Trebuchet MS" w:cs="Trebuchet MS"/>
          <w:color w:val="215868" w:themeColor="accent5" w:themeShade="80"/>
          <w:sz w:val="28"/>
          <w:szCs w:val="28"/>
        </w:rPr>
        <w:t xml:space="preserve"> dopo il terremoto del 1784, al magnifico portale in travertino (con la copia della lunetta di Luca della Robbia) della chiesa di </w:t>
      </w:r>
      <w:proofErr w:type="spellStart"/>
      <w:proofErr w:type="gramStart"/>
      <w:r w:rsidRPr="00F61C63">
        <w:rPr>
          <w:rFonts w:ascii="Trebuchet MS" w:hAnsi="Trebuchet MS" w:cs="Trebuchet MS"/>
          <w:color w:val="215868" w:themeColor="accent5" w:themeShade="80"/>
          <w:sz w:val="28"/>
          <w:szCs w:val="28"/>
        </w:rPr>
        <w:t>S.Domenico</w:t>
      </w:r>
      <w:proofErr w:type="spellEnd"/>
      <w:proofErr w:type="gramEnd"/>
      <w:r w:rsidRPr="00F61C63">
        <w:rPr>
          <w:rFonts w:ascii="Trebuchet MS" w:hAnsi="Trebuchet MS" w:cs="Trebuchet MS"/>
          <w:color w:val="215868" w:themeColor="accent5" w:themeShade="80"/>
          <w:sz w:val="28"/>
          <w:szCs w:val="28"/>
        </w:rPr>
        <w:t xml:space="preserve">, dalla medievale chiesa di </w:t>
      </w:r>
      <w:proofErr w:type="spellStart"/>
      <w:r w:rsidRPr="00F61C63">
        <w:rPr>
          <w:rFonts w:ascii="Trebuchet MS" w:hAnsi="Trebuchet MS" w:cs="Trebuchet MS"/>
          <w:color w:val="215868" w:themeColor="accent5" w:themeShade="80"/>
          <w:sz w:val="28"/>
          <w:szCs w:val="28"/>
        </w:rPr>
        <w:t>S.Francesco</w:t>
      </w:r>
      <w:proofErr w:type="spellEnd"/>
      <w:r w:rsidRPr="00F61C63">
        <w:rPr>
          <w:rFonts w:ascii="Trebuchet MS" w:hAnsi="Trebuchet MS" w:cs="Trebuchet MS"/>
          <w:color w:val="215868" w:themeColor="accent5" w:themeShade="80"/>
          <w:sz w:val="28"/>
          <w:szCs w:val="28"/>
        </w:rPr>
        <w:t xml:space="preserve"> con il bel campanile gotico cuspidato e la grande pala d'altare di Federico Barocci, all'oratorio di </w:t>
      </w:r>
      <w:proofErr w:type="spellStart"/>
      <w:r w:rsidRPr="00F61C63">
        <w:rPr>
          <w:rFonts w:ascii="Trebuchet MS" w:hAnsi="Trebuchet MS" w:cs="Trebuchet MS"/>
          <w:color w:val="215868" w:themeColor="accent5" w:themeShade="80"/>
          <w:sz w:val="28"/>
          <w:szCs w:val="28"/>
        </w:rPr>
        <w:lastRenderedPageBreak/>
        <w:t>S.Giuseppe</w:t>
      </w:r>
      <w:proofErr w:type="spellEnd"/>
      <w:r w:rsidRPr="00F61C63">
        <w:rPr>
          <w:rFonts w:ascii="Trebuchet MS" w:hAnsi="Trebuchet MS" w:cs="Trebuchet MS"/>
          <w:color w:val="215868" w:themeColor="accent5" w:themeShade="80"/>
          <w:sz w:val="28"/>
          <w:szCs w:val="28"/>
        </w:rPr>
        <w:t xml:space="preserve"> con il famoso 'Presepe' del </w:t>
      </w:r>
      <w:proofErr w:type="spellStart"/>
      <w:r w:rsidRPr="00F61C63">
        <w:rPr>
          <w:rFonts w:ascii="Trebuchet MS" w:hAnsi="Trebuchet MS" w:cs="Trebuchet MS"/>
          <w:color w:val="215868" w:themeColor="accent5" w:themeShade="80"/>
          <w:sz w:val="28"/>
          <w:szCs w:val="28"/>
        </w:rPr>
        <w:t>Brandani</w:t>
      </w:r>
      <w:proofErr w:type="spellEnd"/>
      <w:r w:rsidRPr="00F61C63">
        <w:rPr>
          <w:rFonts w:ascii="Trebuchet MS" w:hAnsi="Trebuchet MS" w:cs="Trebuchet MS"/>
          <w:color w:val="215868" w:themeColor="accent5" w:themeShade="80"/>
          <w:sz w:val="28"/>
          <w:szCs w:val="28"/>
        </w:rPr>
        <w:t xml:space="preserve">, da Palazzo Albani (secoli XV-XVIII) alla vicina chiesa di </w:t>
      </w:r>
      <w:proofErr w:type="spellStart"/>
      <w:r w:rsidRPr="00F61C63">
        <w:rPr>
          <w:rFonts w:ascii="Trebuchet MS" w:hAnsi="Trebuchet MS" w:cs="Trebuchet MS"/>
          <w:color w:val="215868" w:themeColor="accent5" w:themeShade="80"/>
          <w:sz w:val="28"/>
          <w:szCs w:val="28"/>
        </w:rPr>
        <w:t>S.Spirito</w:t>
      </w:r>
      <w:proofErr w:type="spellEnd"/>
      <w:r w:rsidRPr="00F61C63">
        <w:rPr>
          <w:rFonts w:ascii="Trebuchet MS" w:hAnsi="Trebuchet MS" w:cs="Trebuchet MS"/>
          <w:color w:val="215868" w:themeColor="accent5" w:themeShade="80"/>
          <w:sz w:val="28"/>
          <w:szCs w:val="28"/>
        </w:rPr>
        <w:t xml:space="preserve"> (sec. XVI), alla casa </w:t>
      </w:r>
      <w:proofErr w:type="gramStart"/>
      <w:r w:rsidRPr="00F61C63">
        <w:rPr>
          <w:rFonts w:ascii="Trebuchet MS" w:hAnsi="Trebuchet MS" w:cs="Trebuchet MS"/>
          <w:color w:val="215868" w:themeColor="accent5" w:themeShade="80"/>
          <w:sz w:val="28"/>
          <w:szCs w:val="28"/>
        </w:rPr>
        <w:t>natale</w:t>
      </w:r>
      <w:proofErr w:type="gramEnd"/>
      <w:r w:rsidRPr="00F61C63">
        <w:rPr>
          <w:rFonts w:ascii="Trebuchet MS" w:hAnsi="Trebuchet MS" w:cs="Trebuchet MS"/>
          <w:color w:val="215868" w:themeColor="accent5" w:themeShade="80"/>
          <w:sz w:val="28"/>
          <w:szCs w:val="28"/>
        </w:rPr>
        <w:t xml:space="preserve"> di Raffaello sede dell'omonima Accademia istituita nel 1869. Più in alto la Fortezza </w:t>
      </w:r>
      <w:proofErr w:type="spellStart"/>
      <w:r w:rsidRPr="00F61C63">
        <w:rPr>
          <w:rFonts w:ascii="Trebuchet MS" w:hAnsi="Trebuchet MS" w:cs="Trebuchet MS"/>
          <w:color w:val="215868" w:themeColor="accent5" w:themeShade="80"/>
          <w:sz w:val="28"/>
          <w:szCs w:val="28"/>
        </w:rPr>
        <w:t>Albornoz</w:t>
      </w:r>
      <w:proofErr w:type="spellEnd"/>
      <w:r w:rsidRPr="00F61C63">
        <w:rPr>
          <w:rFonts w:ascii="Trebuchet MS" w:hAnsi="Trebuchet MS" w:cs="Trebuchet MS"/>
          <w:color w:val="215868" w:themeColor="accent5" w:themeShade="80"/>
          <w:sz w:val="28"/>
          <w:szCs w:val="28"/>
        </w:rPr>
        <w:t xml:space="preserve"> dai cui spalti la vista spazia in direzione del Palazzo Ducale con i suoi '</w:t>
      </w:r>
      <w:proofErr w:type="spellStart"/>
      <w:r w:rsidRPr="00F61C63">
        <w:rPr>
          <w:rFonts w:ascii="Trebuchet MS" w:hAnsi="Trebuchet MS" w:cs="Trebuchet MS"/>
          <w:color w:val="215868" w:themeColor="accent5" w:themeShade="80"/>
          <w:sz w:val="28"/>
          <w:szCs w:val="28"/>
        </w:rPr>
        <w:t>Torricini</w:t>
      </w:r>
      <w:proofErr w:type="spellEnd"/>
      <w:r w:rsidRPr="00F61C63">
        <w:rPr>
          <w:rFonts w:ascii="Trebuchet MS" w:hAnsi="Trebuchet MS" w:cs="Trebuchet MS"/>
          <w:color w:val="215868" w:themeColor="accent5" w:themeShade="80"/>
          <w:sz w:val="28"/>
          <w:szCs w:val="28"/>
        </w:rPr>
        <w:t xml:space="preserve">', ma anche verso le colline più prossime come quella dominata dalla quattrocentesca chiesa di </w:t>
      </w:r>
      <w:proofErr w:type="spellStart"/>
      <w:proofErr w:type="gramStart"/>
      <w:r w:rsidRPr="00F61C63">
        <w:rPr>
          <w:rFonts w:ascii="Trebuchet MS" w:hAnsi="Trebuchet MS" w:cs="Trebuchet MS"/>
          <w:color w:val="215868" w:themeColor="accent5" w:themeShade="80"/>
          <w:sz w:val="28"/>
          <w:szCs w:val="28"/>
        </w:rPr>
        <w:t>S.Bernardino</w:t>
      </w:r>
      <w:proofErr w:type="spellEnd"/>
      <w:proofErr w:type="gramEnd"/>
      <w:r w:rsidRPr="00F61C63">
        <w:rPr>
          <w:rFonts w:ascii="Trebuchet MS" w:hAnsi="Trebuchet MS" w:cs="Trebuchet MS"/>
          <w:color w:val="215868" w:themeColor="accent5" w:themeShade="80"/>
          <w:sz w:val="28"/>
          <w:szCs w:val="28"/>
        </w:rPr>
        <w:t xml:space="preserve">, sede del Mausoleo dei Duchi. E ancora, </w:t>
      </w:r>
      <w:proofErr w:type="gramStart"/>
      <w:r w:rsidRPr="00F61C63">
        <w:rPr>
          <w:rFonts w:ascii="Trebuchet MS" w:hAnsi="Trebuchet MS" w:cs="Trebuchet MS"/>
          <w:color w:val="215868" w:themeColor="accent5" w:themeShade="80"/>
          <w:sz w:val="28"/>
          <w:szCs w:val="28"/>
        </w:rPr>
        <w:t>scesi</w:t>
      </w:r>
      <w:proofErr w:type="gramEnd"/>
      <w:r w:rsidRPr="00F61C63">
        <w:rPr>
          <w:rFonts w:ascii="Trebuchet MS" w:hAnsi="Trebuchet MS" w:cs="Trebuchet MS"/>
          <w:color w:val="215868" w:themeColor="accent5" w:themeShade="80"/>
          <w:sz w:val="28"/>
          <w:szCs w:val="28"/>
        </w:rPr>
        <w:t xml:space="preserve"> a valle, lo splendido panorama urbano che si gode da Borgo Mercatale con l'incombente volume semicilindrico che racchiude la quattrocentesca Rampa elicoidale di Francesco di Giorgio Martini, sovrastata dalla mole ottocentesca del Teatro 'R. Sanzio' e, ancora sopra, dalle absidi, dalla cupola e dal campanile della Cattedrale, affiancate dai finestroni del giardino pensile e del monumentale fronte occidentale del Palazzo Ducale. C'è poi infine </w:t>
      </w:r>
      <w:proofErr w:type="gramStart"/>
      <w:r w:rsidRPr="00F61C63">
        <w:rPr>
          <w:rFonts w:ascii="Trebuchet MS" w:hAnsi="Trebuchet MS" w:cs="Trebuchet MS"/>
          <w:color w:val="215868" w:themeColor="accent5" w:themeShade="80"/>
          <w:sz w:val="28"/>
          <w:szCs w:val="28"/>
        </w:rPr>
        <w:t xml:space="preserve">la </w:t>
      </w:r>
      <w:proofErr w:type="gramEnd"/>
      <w:r w:rsidRPr="00F61C63">
        <w:rPr>
          <w:rFonts w:ascii="Trebuchet MS" w:hAnsi="Trebuchet MS" w:cs="Trebuchet MS"/>
          <w:color w:val="215868" w:themeColor="accent5" w:themeShade="80"/>
          <w:sz w:val="28"/>
          <w:szCs w:val="28"/>
        </w:rPr>
        <w:t xml:space="preserve">Urbino città degli studi, quella della Libera Università e del suoi moderni Collegi e quella dell'Istituto Superiore per le Industrie Artistiche (ISIA), ospitato all'interno del monumentale ex monastero di </w:t>
      </w:r>
      <w:proofErr w:type="spellStart"/>
      <w:r w:rsidRPr="00F61C63">
        <w:rPr>
          <w:rFonts w:ascii="Trebuchet MS" w:hAnsi="Trebuchet MS" w:cs="Trebuchet MS"/>
          <w:color w:val="215868" w:themeColor="accent5" w:themeShade="80"/>
          <w:sz w:val="28"/>
          <w:szCs w:val="28"/>
        </w:rPr>
        <w:t>S.Chiara</w:t>
      </w:r>
      <w:proofErr w:type="spellEnd"/>
      <w:r w:rsidRPr="00F61C63">
        <w:rPr>
          <w:rFonts w:ascii="Trebuchet MS" w:hAnsi="Trebuchet MS" w:cs="Trebuchet MS"/>
          <w:color w:val="215868" w:themeColor="accent5" w:themeShade="80"/>
          <w:sz w:val="28"/>
          <w:szCs w:val="28"/>
        </w:rPr>
        <w:t xml:space="preserve">, e quella ancora della cosiddetta 'Scuola del </w:t>
      </w:r>
      <w:proofErr w:type="spellStart"/>
      <w:r w:rsidRPr="00F61C63">
        <w:rPr>
          <w:rFonts w:ascii="Trebuchet MS" w:hAnsi="Trebuchet MS" w:cs="Trebuchet MS"/>
          <w:color w:val="215868" w:themeColor="accent5" w:themeShade="80"/>
          <w:sz w:val="28"/>
          <w:szCs w:val="28"/>
        </w:rPr>
        <w:t>Libro'</w:t>
      </w:r>
      <w:proofErr w:type="spellEnd"/>
      <w:r w:rsidRPr="00F61C63">
        <w:rPr>
          <w:rFonts w:ascii="Trebuchet MS" w:hAnsi="Trebuchet MS" w:cs="Trebuchet MS"/>
          <w:color w:val="215868" w:themeColor="accent5" w:themeShade="80"/>
          <w:sz w:val="28"/>
          <w:szCs w:val="28"/>
        </w:rPr>
        <w:t xml:space="preserve"> con la sua meritata fama di fabbrica di talenti artistici nel campo della grafica e delle varie tecniche incisorie.</w:t>
      </w:r>
    </w:p>
    <w:sectPr w:rsidR="00EE0A7A" w:rsidRPr="00F61C63" w:rsidSect="00CA14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63"/>
    <w:rsid w:val="00CA14AA"/>
    <w:rsid w:val="00EE0A7A"/>
    <w:rsid w:val="00F61C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B8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3775</Characters>
  <Application>Microsoft Macintosh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Paperino Donald</dc:creator>
  <cp:keywords/>
  <dc:description/>
  <cp:lastModifiedBy>Paperino Donald</cp:lastModifiedBy>
  <cp:revision>1</cp:revision>
  <dcterms:created xsi:type="dcterms:W3CDTF">2014-09-19T07:05:00Z</dcterms:created>
  <dcterms:modified xsi:type="dcterms:W3CDTF">2014-09-19T07:06:00Z</dcterms:modified>
</cp:coreProperties>
</file>